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F84" w:rsidRPr="00683F84" w:rsidRDefault="00683F84">
      <w:pPr>
        <w:rPr>
          <w:rFonts w:ascii="Avenir Book" w:hAnsi="Avenir Book" w:cs="Helvetica"/>
          <w:kern w:val="0"/>
        </w:rPr>
      </w:pPr>
      <w:r w:rsidRPr="00683F84">
        <w:rPr>
          <w:rFonts w:ascii="Avenir Book" w:hAnsi="Avenir Book" w:cs="Helvetica"/>
          <w:kern w:val="0"/>
        </w:rPr>
        <w:t>Grant Rosen</w:t>
      </w:r>
    </w:p>
    <w:p w:rsidR="00683F84" w:rsidRPr="00683F84" w:rsidRDefault="00683F84">
      <w:pPr>
        <w:rPr>
          <w:rFonts w:ascii="Avenir Book" w:hAnsi="Avenir Book" w:cs="Helvetica"/>
          <w:kern w:val="0"/>
        </w:rPr>
      </w:pPr>
    </w:p>
    <w:p w:rsidR="0083146B" w:rsidRPr="00683F84" w:rsidRDefault="00683F84">
      <w:pPr>
        <w:rPr>
          <w:rFonts w:ascii="Avenir Book" w:hAnsi="Avenir Book"/>
        </w:rPr>
      </w:pPr>
      <w:r w:rsidRPr="00683F84">
        <w:rPr>
          <w:rFonts w:ascii="Avenir Book" w:hAnsi="Avenir Book" w:cs="Helvetica"/>
          <w:kern w:val="0"/>
        </w:rPr>
        <w:t xml:space="preserve">Dr. Grant Rosen serves on the Ensemble Monterey Chamber Orchestra (EMCO) Board after many years performing with the organization. He continues to perform, as principal clarinet with the MPC concert band and with the MPC orchestra and Monterey </w:t>
      </w:r>
      <w:proofErr w:type="gramStart"/>
      <w:r w:rsidRPr="00683F84">
        <w:rPr>
          <w:rFonts w:ascii="Avenir Book" w:hAnsi="Avenir Book" w:cs="Helvetica"/>
          <w:kern w:val="0"/>
        </w:rPr>
        <w:t>Pops!,</w:t>
      </w:r>
      <w:proofErr w:type="gramEnd"/>
      <w:r w:rsidRPr="00683F84">
        <w:rPr>
          <w:rFonts w:ascii="Avenir Book" w:hAnsi="Avenir Book" w:cs="Helvetica"/>
          <w:kern w:val="0"/>
        </w:rPr>
        <w:t xml:space="preserve"> as well as with other local organizations. Past performance affiliations include Monterey County Symphony, Western Stage, Jamesburg Players and MPC Theater, and past board associations include the Monterey Bay Dental Society. He studied with Franklyn Stokes of the Los Angeles Philharmonic, and Gary Gray of the UCLA music faculty. Besides dentistry, other interests include hiking and cycling, camping and backpacking, target shooting, ocean kayaking, and building fine scale models.</w:t>
      </w:r>
    </w:p>
    <w:sectPr w:rsidR="0083146B" w:rsidRPr="00683F84" w:rsidSect="0002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84"/>
    <w:rsid w:val="00023777"/>
    <w:rsid w:val="001A77F7"/>
    <w:rsid w:val="001C334D"/>
    <w:rsid w:val="00683F84"/>
    <w:rsid w:val="0083146B"/>
    <w:rsid w:val="00D350DB"/>
    <w:rsid w:val="00F9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38178"/>
  <w14:defaultImageDpi w14:val="32767"/>
  <w15:chartTrackingRefBased/>
  <w15:docId w15:val="{BA65A62E-B38A-C34C-A379-8427CEF7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Kennedy</dc:creator>
  <cp:keywords/>
  <dc:description/>
  <cp:lastModifiedBy>Jennifer E Kennedy</cp:lastModifiedBy>
  <cp:revision>1</cp:revision>
  <dcterms:created xsi:type="dcterms:W3CDTF">2024-02-06T23:27:00Z</dcterms:created>
  <dcterms:modified xsi:type="dcterms:W3CDTF">2024-02-06T23:27:00Z</dcterms:modified>
</cp:coreProperties>
</file>